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90312" w14:textId="76E43422" w:rsidR="00D8029E" w:rsidRPr="00BF40EF" w:rsidRDefault="00D8029E" w:rsidP="00B40C4D">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bookmarkStart w:id="0" w:name="_GoBack"/>
      <w:bookmarkEnd w:id="0"/>
    </w:p>
    <w:p w14:paraId="3837AEB1" w14:textId="77777777" w:rsidR="00D8029E" w:rsidRPr="00BF40EF" w:rsidRDefault="00D8029E" w:rsidP="00D8029E">
      <w:pPr>
        <w:spacing w:line="480" w:lineRule="auto"/>
        <w:rPr>
          <w:rFonts w:ascii="Times New Roman" w:hAnsi="Times New Roman" w:cs="Times New Roman"/>
          <w:sz w:val="24"/>
          <w:szCs w:val="24"/>
        </w:rPr>
      </w:pPr>
      <w:r w:rsidRPr="00BF40EF">
        <w:rPr>
          <w:rFonts w:ascii="Times New Roman" w:hAnsi="Times New Roman" w:cs="Times New Roman"/>
          <w:sz w:val="24"/>
          <w:szCs w:val="24"/>
        </w:rPr>
        <w:t>Course</w:t>
      </w:r>
      <w:r>
        <w:rPr>
          <w:rFonts w:ascii="Times New Roman" w:hAnsi="Times New Roman" w:cs="Times New Roman"/>
          <w:sz w:val="24"/>
          <w:szCs w:val="24"/>
        </w:rPr>
        <w:t>: BUA 352</w:t>
      </w:r>
    </w:p>
    <w:p w14:paraId="4B359E62" w14:textId="77777777" w:rsidR="00D8029E" w:rsidRPr="00BF40EF" w:rsidRDefault="00D8029E" w:rsidP="00D8029E">
      <w:pPr>
        <w:spacing w:line="480" w:lineRule="auto"/>
        <w:rPr>
          <w:rFonts w:ascii="Times New Roman" w:hAnsi="Times New Roman" w:cs="Times New Roman"/>
          <w:sz w:val="24"/>
          <w:szCs w:val="24"/>
        </w:rPr>
      </w:pPr>
      <w:r>
        <w:rPr>
          <w:rFonts w:ascii="Times New Roman" w:hAnsi="Times New Roman" w:cs="Times New Roman"/>
          <w:sz w:val="24"/>
          <w:szCs w:val="24"/>
        </w:rPr>
        <w:t>Date: 5/4/2017</w:t>
      </w:r>
    </w:p>
    <w:p w14:paraId="6309E686" w14:textId="77777777" w:rsidR="00D8029E" w:rsidRPr="00BF40EF" w:rsidRDefault="00D8029E" w:rsidP="00D8029E">
      <w:pPr>
        <w:spacing w:line="480" w:lineRule="auto"/>
        <w:jc w:val="center"/>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t>Harrisonburg Café – Business Plan</w:t>
      </w:r>
    </w:p>
    <w:p w14:paraId="0DDD831E" w14:textId="77777777" w:rsidR="00D8029E" w:rsidRPr="00BF40EF" w:rsidRDefault="00D8029E" w:rsidP="00D8029E">
      <w:pPr>
        <w:spacing w:line="480" w:lineRule="auto"/>
        <w:rPr>
          <w:rFonts w:ascii="Times New Roman" w:hAnsi="Times New Roman" w:cs="Times New Roman"/>
          <w:smallCaps/>
          <w:sz w:val="28"/>
          <w:szCs w:val="24"/>
          <w:shd w:val="clear" w:color="auto" w:fill="FFFFFF"/>
        </w:rPr>
      </w:pPr>
      <w:r w:rsidRPr="00BF40EF">
        <w:rPr>
          <w:rFonts w:ascii="Times New Roman" w:hAnsi="Times New Roman" w:cs="Times New Roman"/>
          <w:smallCaps/>
          <w:sz w:val="28"/>
          <w:szCs w:val="24"/>
          <w:shd w:val="clear" w:color="auto" w:fill="FFFFFF"/>
        </w:rPr>
        <w:t>Venture Concept Statement</w:t>
      </w:r>
    </w:p>
    <w:p w14:paraId="05FBC09D" w14:textId="77777777" w:rsidR="00D8029E" w:rsidRPr="00BF40EF" w:rsidRDefault="00D8029E" w:rsidP="00D8029E">
      <w:pPr>
        <w:spacing w:line="480" w:lineRule="auto"/>
        <w:ind w:firstLine="720"/>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t xml:space="preserve">Harrisonburg Cafe would be a privately possessed fast food outlet that will be situated in Downtown Harrisonburg where its establishment shall open new gateways for students’ interest in fast food. Harrisonburg Cafe will give a blend of amazing sustenance and taste at value pricing, with fun bundling and climate for its customers. Harrisonburg Cafe is the response to an expanding interest for nibble sort fast food, to be devoured while window shopping and strolling around in markets as well, due to its handy nature. </w:t>
      </w:r>
    </w:p>
    <w:p w14:paraId="2618E8AE" w14:textId="77777777" w:rsidR="00D8029E" w:rsidRPr="00BF40EF" w:rsidRDefault="00D8029E" w:rsidP="00D8029E">
      <w:pPr>
        <w:spacing w:line="480" w:lineRule="auto"/>
        <w:ind w:firstLine="720"/>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t xml:space="preserve">In today's very competitive atmosphere, it is ending up noticeably progressively hard to separate one fast food outlet from another. Harrisonburg, a city in the state of Virginia, is presently turning into the model city for USA’s new center of student’s attention. With more than thousands of students entering the city yearly, essentially from neighboring states, Harrisonburg’s retail area is the most grounded in the locale. </w:t>
      </w:r>
    </w:p>
    <w:p w14:paraId="24A3240B" w14:textId="77777777" w:rsidR="00D8029E" w:rsidRPr="00BF40EF" w:rsidRDefault="00D8029E" w:rsidP="00D8029E">
      <w:pPr>
        <w:spacing w:line="480" w:lineRule="auto"/>
        <w:ind w:firstLine="720"/>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t xml:space="preserve">Our primary need is to set up one cafe in a swarmed location in Downtown Harrisonburg, ideally in one of the busiest places in the city, most especially due to its historic significance. Afterward, our exertion will be a further advancement of all the more retail outlets in the encompassing region. </w:t>
      </w:r>
      <w:r>
        <w:rPr>
          <w:rFonts w:ascii="Times New Roman" w:hAnsi="Times New Roman" w:cs="Times New Roman"/>
          <w:sz w:val="24"/>
          <w:szCs w:val="24"/>
          <w:shd w:val="clear" w:color="auto" w:fill="FFFFFF"/>
        </w:rPr>
        <w:t>(Zarrugh, 2007)</w:t>
      </w:r>
    </w:p>
    <w:p w14:paraId="21AA82C1" w14:textId="77777777" w:rsidR="00D8029E" w:rsidRPr="00BF40EF" w:rsidRDefault="00D8029E" w:rsidP="00D8029E">
      <w:pPr>
        <w:spacing w:line="480" w:lineRule="auto"/>
        <w:ind w:firstLine="720"/>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lastRenderedPageBreak/>
        <w:t xml:space="preserve">This arrangement is set up to acquire an area for the underlying dispatch of this idea. Extra financing should be secured for the cafe, foreseen in month 13 and ahead of schedule in year three. The financing, notwithstanding the capital commitments from shareholders, will permit Harrisonburg Cafe to effectively open and grow through year two. The underlying capital venture will permit Harrisonburg Cafe to give its clients an vale driven, engaging information through the inventiveness of its organizers and the most innovative taste of its food. </w:t>
      </w:r>
    </w:p>
    <w:p w14:paraId="2566E7E7"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Business Model Summary</w:t>
      </w:r>
    </w:p>
    <w:p w14:paraId="77DB4ED3"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We have a three sector model: strategic planning is the first step. A location analysis should be done using questionnaires, surveys and hypothesis testing. This will help us in identifying the best possible location for the café to be set up. The next is to establish our dominance in the market and to bring to people’s awareness that this new taste especially in burgers, subs, and sandwiches are the new taste in the market. Harrisonburg Café shall be the upcoming pioneers in this industry by bringing in a whole new set of burgers. This blend of fast food dishes is bound to catch the attention of the masses, needless to say, the students in close proximity. Finally, to capture our target market, effective marketing needs to be done. This will be done so using social media which a majority of said market uses.</w:t>
      </w:r>
    </w:p>
    <w:p w14:paraId="336BE08D" w14:textId="77777777" w:rsidR="00D8029E" w:rsidRPr="00BF40EF" w:rsidRDefault="00D8029E" w:rsidP="00D8029E">
      <w:pPr>
        <w:pStyle w:val="NormalWeb"/>
        <w:shd w:val="clear" w:color="auto" w:fill="FFFFFF"/>
        <w:spacing w:before="0" w:beforeAutospacing="0" w:after="450" w:afterAutospacing="0" w:line="480" w:lineRule="auto"/>
        <w:ind w:firstLine="720"/>
        <w:rPr>
          <w:color w:val="000000" w:themeColor="text1"/>
        </w:rPr>
      </w:pPr>
      <w:r w:rsidRPr="00BF40EF">
        <w:rPr>
          <w:color w:val="000000" w:themeColor="text1"/>
        </w:rPr>
        <w:t>Our pricing strategy is considered as "generic", which means that S$4.00 is the average customer expenditure for a snack or light lunch in Harrisonburg. Apart from these, the volume of fries, beverages, and signature style sauces to be sold, we are to serve the majority of Harrisonburg’s new best.</w:t>
      </w:r>
      <w:r>
        <w:rPr>
          <w:color w:val="000000" w:themeColor="text1"/>
        </w:rPr>
        <w:t xml:space="preserve"> </w:t>
      </w:r>
      <w:r>
        <w:rPr>
          <w:shd w:val="clear" w:color="auto" w:fill="FFFFFF"/>
        </w:rPr>
        <w:t>(Zarrugh, 2007)</w:t>
      </w:r>
    </w:p>
    <w:p w14:paraId="4C924A47" w14:textId="77777777" w:rsidR="00D8029E" w:rsidRPr="00BF40EF" w:rsidRDefault="00D8029E" w:rsidP="00D8029E">
      <w:pPr>
        <w:spacing w:line="480" w:lineRule="auto"/>
        <w:ind w:firstLine="720"/>
        <w:rPr>
          <w:rFonts w:ascii="Times New Roman" w:hAnsi="Times New Roman" w:cs="Times New Roman"/>
          <w:sz w:val="24"/>
          <w:szCs w:val="24"/>
          <w:lang w:bidi="ur-PK"/>
        </w:rPr>
      </w:pPr>
      <w:r w:rsidRPr="00BF40EF">
        <w:rPr>
          <w:rFonts w:ascii="Times New Roman" w:hAnsi="Times New Roman" w:cs="Times New Roman"/>
          <w:sz w:val="24"/>
          <w:szCs w:val="24"/>
          <w:lang w:bidi="ur-PK"/>
        </w:rPr>
        <w:t xml:space="preserve">This business model consists of the internal strengths and weaknesses and the external opportunities and threats. Initiating a new project generates employment. The decision making is a significant part of a project so in our project there will be a shared decision by the few partners. The </w:t>
      </w:r>
      <w:r>
        <w:rPr>
          <w:rFonts w:ascii="Times New Roman" w:hAnsi="Times New Roman" w:cs="Times New Roman"/>
          <w:sz w:val="24"/>
          <w:szCs w:val="24"/>
          <w:lang w:bidi="ur-PK"/>
        </w:rPr>
        <w:t xml:space="preserve">businesses operating at a small scale </w:t>
      </w:r>
      <w:r w:rsidRPr="00BF40EF">
        <w:rPr>
          <w:rFonts w:ascii="Times New Roman" w:hAnsi="Times New Roman" w:cs="Times New Roman"/>
          <w:sz w:val="24"/>
          <w:szCs w:val="24"/>
          <w:lang w:bidi="ur-PK"/>
        </w:rPr>
        <w:t xml:space="preserve">have small </w:t>
      </w:r>
      <w:r>
        <w:rPr>
          <w:rFonts w:ascii="Times New Roman" w:hAnsi="Times New Roman" w:cs="Times New Roman"/>
          <w:sz w:val="24"/>
          <w:szCs w:val="24"/>
          <w:lang w:bidi="ur-PK"/>
        </w:rPr>
        <w:t xml:space="preserve">short term problems </w:t>
      </w:r>
      <w:r w:rsidRPr="00BF40EF">
        <w:rPr>
          <w:rFonts w:ascii="Times New Roman" w:hAnsi="Times New Roman" w:cs="Times New Roman"/>
          <w:sz w:val="24"/>
          <w:szCs w:val="24"/>
          <w:lang w:bidi="ur-PK"/>
        </w:rPr>
        <w:t xml:space="preserve">so </w:t>
      </w:r>
      <w:r>
        <w:rPr>
          <w:rFonts w:ascii="Times New Roman" w:hAnsi="Times New Roman" w:cs="Times New Roman"/>
          <w:sz w:val="24"/>
          <w:szCs w:val="24"/>
          <w:lang w:bidi="ur-PK"/>
        </w:rPr>
        <w:t>there are very rare legal implications</w:t>
      </w:r>
      <w:r w:rsidRPr="00BF40EF">
        <w:rPr>
          <w:rFonts w:ascii="Times New Roman" w:hAnsi="Times New Roman" w:cs="Times New Roman"/>
          <w:sz w:val="24"/>
          <w:szCs w:val="24"/>
          <w:lang w:bidi="ur-PK"/>
        </w:rPr>
        <w:t>. Furthermore, economies of scale will be achieved in a way that as we will just be making fast food so we will just be focusing on few products thus specializing in it. Due to specializing we will be gaining loyalty as well from the specialized employees. However, the weaknesses include limited networking in terms of branches to begin with. The partners or shareholders are not a lot thus lack of finances can be an issue. This also gives large burden to the owner as responsibilities are shared amongst few as well as the burden of the decision. The external opportunities consist of marketing and advertising strategies. Initiating a new branch brings forward opportunities to grow, and diversify considering the varying market dynamics. Furthermore, large scale businesses can always overshadow the smaller ones, and hence this might serve as a major threat to the cafe. With continuing emergence of competitors such as fast food chains in the locality, there is always a chance of our customers being taken away and profits decreasing. People evolve with the passage of time, hence their tastes and demands change as well, the owners have unlimited liability so this makes the owners assets at stake.</w:t>
      </w:r>
      <w:r>
        <w:rPr>
          <w:rFonts w:ascii="Times New Roman" w:hAnsi="Times New Roman" w:cs="Times New Roman"/>
          <w:sz w:val="24"/>
          <w:szCs w:val="24"/>
          <w:lang w:bidi="ur-PK"/>
        </w:rPr>
        <w:t xml:space="preserve"> </w:t>
      </w:r>
      <w:r>
        <w:rPr>
          <w:rFonts w:ascii="Times New Roman" w:hAnsi="Times New Roman" w:cs="Times New Roman"/>
          <w:sz w:val="24"/>
          <w:szCs w:val="24"/>
          <w:shd w:val="clear" w:color="auto" w:fill="FFFFFF"/>
        </w:rPr>
        <w:t>(Zarrugh, 2007)</w:t>
      </w:r>
    </w:p>
    <w:p w14:paraId="23386375" w14:textId="77777777" w:rsidR="00D8029E" w:rsidRPr="00BF40EF" w:rsidRDefault="00D8029E" w:rsidP="00D8029E">
      <w:pPr>
        <w:spacing w:line="480" w:lineRule="auto"/>
        <w:ind w:firstLine="720"/>
        <w:rPr>
          <w:rFonts w:ascii="Times New Roman" w:hAnsi="Times New Roman" w:cs="Times New Roman"/>
          <w:sz w:val="24"/>
          <w:szCs w:val="24"/>
          <w:lang w:bidi="ur-PK"/>
        </w:rPr>
      </w:pPr>
      <w:r w:rsidRPr="00BF40EF">
        <w:rPr>
          <w:rFonts w:ascii="Times New Roman" w:hAnsi="Times New Roman" w:cs="Times New Roman"/>
          <w:sz w:val="24"/>
          <w:szCs w:val="24"/>
          <w:lang w:bidi="ur-PK"/>
        </w:rPr>
        <w:t xml:space="preserve">The technology and manufacturing facilities required for our kitchen are domestically available. These include dough machines, freezers, grills, state of the art convention ovens, dish washers, prep tables, etc. Since a simple kitchen is required, there are no plant requirements. Furthermore, assistance will be taken from Information Systems such as POS and SAP to efficiently carry out the day to day processes. Supply Chain Management Systems, Customer Relation Management systems, will aid the management to keep in contact with the suppliers and customers smoothly. </w:t>
      </w:r>
    </w:p>
    <w:p w14:paraId="454C34EE" w14:textId="77777777" w:rsidR="00D8029E" w:rsidRPr="00D8029E" w:rsidRDefault="00D8029E" w:rsidP="00D8029E">
      <w:pPr>
        <w:spacing w:line="480" w:lineRule="auto"/>
        <w:ind w:firstLine="720"/>
        <w:rPr>
          <w:rFonts w:ascii="Times New Roman" w:hAnsi="Times New Roman" w:cs="Times New Roman"/>
          <w:sz w:val="24"/>
          <w:szCs w:val="24"/>
          <w:lang w:bidi="ur-PK"/>
        </w:rPr>
      </w:pPr>
      <w:r w:rsidRPr="00BF40EF">
        <w:rPr>
          <w:rFonts w:ascii="Times New Roman" w:hAnsi="Times New Roman" w:cs="Times New Roman"/>
          <w:sz w:val="24"/>
          <w:szCs w:val="24"/>
        </w:rPr>
        <w:t>The project costs consist of three sub types. Opportunity cost pertains to the alternate use of resources, case in point; the initial capital could have been invested in a bank. This is followed by operational costs, which relates to raw material, wages, utility etc. Finally input costs, this deals with land, building, equipment etc.</w:t>
      </w:r>
    </w:p>
    <w:p w14:paraId="1797557F"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The proposed restaurant will incur an estimated cost of $1,057,000 to open. Funding and financing for the business venture will be provided by $500,000 in contributions from the owners and the remaining in proceeds in the form of investment from external investors.</w:t>
      </w:r>
    </w:p>
    <w:p w14:paraId="23B7A41B"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MARKET ANALYSIS</w:t>
      </w:r>
    </w:p>
    <w:p w14:paraId="571F77C6"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As per the National Restaurant Asso</w:t>
      </w:r>
      <w:r>
        <w:rPr>
          <w:rFonts w:ascii="Times New Roman" w:hAnsi="Times New Roman" w:cs="Times New Roman"/>
          <w:sz w:val="24"/>
          <w:szCs w:val="24"/>
        </w:rPr>
        <w:t>ciation, industry deals for 2017</w:t>
      </w:r>
      <w:r w:rsidRPr="00BF40EF">
        <w:rPr>
          <w:rFonts w:ascii="Times New Roman" w:hAnsi="Times New Roman" w:cs="Times New Roman"/>
          <w:sz w:val="24"/>
          <w:szCs w:val="24"/>
        </w:rPr>
        <w:t xml:space="preserve"> are relied upon to transcend the $</w:t>
      </w:r>
      <w:r>
        <w:rPr>
          <w:rFonts w:ascii="Times New Roman" w:hAnsi="Times New Roman" w:cs="Times New Roman"/>
          <w:sz w:val="24"/>
          <w:szCs w:val="24"/>
        </w:rPr>
        <w:t>750 billion dollars posted in 2016</w:t>
      </w:r>
      <w:r w:rsidRPr="00BF40EF">
        <w:rPr>
          <w:rFonts w:ascii="Times New Roman" w:hAnsi="Times New Roman" w:cs="Times New Roman"/>
          <w:sz w:val="24"/>
          <w:szCs w:val="24"/>
        </w:rPr>
        <w:t xml:space="preserve">. Eatery industry deals represent 4% of the GNP for the United States. Positive financial pointers and confident increments in buyer's extra cash offer ascent to desires that </w:t>
      </w:r>
      <w:r>
        <w:rPr>
          <w:rFonts w:ascii="Times New Roman" w:hAnsi="Times New Roman" w:cs="Times New Roman"/>
          <w:sz w:val="24"/>
          <w:szCs w:val="24"/>
        </w:rPr>
        <w:t>2017</w:t>
      </w:r>
      <w:r w:rsidRPr="00BF40EF">
        <w:rPr>
          <w:rFonts w:ascii="Times New Roman" w:hAnsi="Times New Roman" w:cs="Times New Roman"/>
          <w:sz w:val="24"/>
          <w:szCs w:val="24"/>
        </w:rPr>
        <w:t xml:space="preserve"> will be a slight yet consistent development year for the business. Nonetheless, as the country proceeds with its recuperation from the retreat, the aggregate number of areas did not develo</w:t>
      </w:r>
      <w:r>
        <w:rPr>
          <w:rFonts w:ascii="Times New Roman" w:hAnsi="Times New Roman" w:cs="Times New Roman"/>
          <w:sz w:val="24"/>
          <w:szCs w:val="24"/>
        </w:rPr>
        <w:t>p and stayed at 945,000 for 2017</w:t>
      </w:r>
      <w:r w:rsidRPr="00BF40EF">
        <w:rPr>
          <w:rFonts w:ascii="Times New Roman" w:hAnsi="Times New Roman" w:cs="Times New Roman"/>
          <w:sz w:val="24"/>
          <w:szCs w:val="24"/>
        </w:rPr>
        <w:t>. Be that as it may, late monetary pointers offer would like to positive financial development and desires are that the quantity of eate</w:t>
      </w:r>
      <w:r>
        <w:rPr>
          <w:rFonts w:ascii="Times New Roman" w:hAnsi="Times New Roman" w:cs="Times New Roman"/>
          <w:sz w:val="24"/>
          <w:szCs w:val="24"/>
        </w:rPr>
        <w:t>ries in 2017</w:t>
      </w:r>
      <w:r w:rsidRPr="00BF40EF">
        <w:rPr>
          <w:rFonts w:ascii="Times New Roman" w:hAnsi="Times New Roman" w:cs="Times New Roman"/>
          <w:sz w:val="24"/>
          <w:szCs w:val="24"/>
        </w:rPr>
        <w:t xml:space="preserve"> could achieve </w:t>
      </w:r>
      <w:r>
        <w:rPr>
          <w:rFonts w:ascii="Times New Roman" w:hAnsi="Times New Roman" w:cs="Times New Roman"/>
          <w:sz w:val="24"/>
          <w:szCs w:val="24"/>
        </w:rPr>
        <w:t>1 million areas by the year 2018. In like manner, 2017</w:t>
      </w:r>
      <w:r w:rsidRPr="00BF40EF">
        <w:rPr>
          <w:rFonts w:ascii="Times New Roman" w:hAnsi="Times New Roman" w:cs="Times New Roman"/>
          <w:sz w:val="24"/>
          <w:szCs w:val="24"/>
        </w:rPr>
        <w:t xml:space="preserve"> could end up being a decent year for the business. Eating places, characterized as full service sector oriented, constrained service, cafeterias, social cooks and event managers and cafe by the NRA, contribute the main part of industry sustenance and drink deals. Speedy administration deals are set to</w:t>
      </w:r>
      <w:r>
        <w:rPr>
          <w:rFonts w:ascii="Times New Roman" w:hAnsi="Times New Roman" w:cs="Times New Roman"/>
          <w:sz w:val="24"/>
          <w:szCs w:val="24"/>
        </w:rPr>
        <w:t xml:space="preserve"> beat $164 billion in 2017</w:t>
      </w:r>
      <w:r w:rsidRPr="00BF40EF">
        <w:rPr>
          <w:rFonts w:ascii="Times New Roman" w:hAnsi="Times New Roman" w:cs="Times New Roman"/>
          <w:sz w:val="24"/>
          <w:szCs w:val="24"/>
        </w:rPr>
        <w:t xml:space="preserve">. </w:t>
      </w:r>
    </w:p>
    <w:p w14:paraId="6D42CA35"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All things considered, we feel the marketable strategy for Harrisonburg Cafe speaks to a reasonable desire of accomplishment for all gatherings included. Additionally, we will give an advantage to the group by giving an incredible item and secure occupations to group inhabitants.</w:t>
      </w:r>
    </w:p>
    <w:p w14:paraId="365446F2"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Target Market</w:t>
      </w:r>
    </w:p>
    <w:p w14:paraId="5A3276C6" w14:textId="77777777" w:rsidR="00D8029E" w:rsidRPr="00BF40EF" w:rsidRDefault="00D8029E" w:rsidP="00D8029E">
      <w:pPr>
        <w:spacing w:line="480" w:lineRule="auto"/>
        <w:rPr>
          <w:rFonts w:ascii="Times New Roman" w:hAnsi="Times New Roman" w:cs="Times New Roman"/>
          <w:sz w:val="24"/>
          <w:szCs w:val="24"/>
        </w:rPr>
      </w:pPr>
      <w:r w:rsidRPr="00BF40EF">
        <w:rPr>
          <w:rFonts w:ascii="Times New Roman" w:hAnsi="Times New Roman" w:cs="Times New Roman"/>
          <w:sz w:val="24"/>
          <w:szCs w:val="24"/>
        </w:rPr>
        <w:t xml:space="preserve">We suspect that Harrisonburg Cafe will engage a wide base of purchasers. While we hope to be frequented by a wide range of coffee shops in the private and business group, the idea ought to be especially suited to particular statistic and economic situations. Harrisonburg Cafe is preferably suited to a market with a high </w:t>
      </w:r>
      <w:r>
        <w:rPr>
          <w:rFonts w:ascii="Times New Roman" w:hAnsi="Times New Roman" w:cs="Times New Roman"/>
          <w:sz w:val="24"/>
          <w:szCs w:val="24"/>
        </w:rPr>
        <w:t xml:space="preserve">turnout for students considering </w:t>
      </w:r>
      <w:r w:rsidRPr="00BF40EF">
        <w:rPr>
          <w:rFonts w:ascii="Times New Roman" w:hAnsi="Times New Roman" w:cs="Times New Roman"/>
          <w:sz w:val="24"/>
          <w:szCs w:val="24"/>
        </w:rPr>
        <w:t xml:space="preserve">nearness mixed with encompassing family based private and a direct business condition equipped for supplementing a noteworthy lunch business. The menu, benefit style and mood of Harrisonburg Cafe have been made to speak to the developing vacationer showcase in Mobile and also private. The esteem situated evaluating ought to particularly draw in medium wage burger joints with a transcendence of </w:t>
      </w:r>
      <w:r>
        <w:rPr>
          <w:rFonts w:ascii="Times New Roman" w:hAnsi="Times New Roman" w:cs="Times New Roman"/>
          <w:sz w:val="24"/>
          <w:szCs w:val="24"/>
        </w:rPr>
        <w:t>students considering their limited budgets</w:t>
      </w:r>
      <w:r w:rsidRPr="00BF40EF">
        <w:rPr>
          <w:rFonts w:ascii="Times New Roman" w:hAnsi="Times New Roman" w:cs="Times New Roman"/>
          <w:sz w:val="24"/>
          <w:szCs w:val="24"/>
        </w:rPr>
        <w:t>. The market ought to be occupied by a direct populace, giving an adequate client base of which to draw from. The prompt encompassing zone ought to have a mix of single and multifamily lodging.</w:t>
      </w:r>
    </w:p>
    <w:p w14:paraId="5D0360FF"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Competitive Strategy</w:t>
      </w:r>
    </w:p>
    <w:p w14:paraId="65ACF305" w14:textId="77777777" w:rsidR="00D8029E" w:rsidRPr="00BF40EF" w:rsidRDefault="00D8029E" w:rsidP="00D8029E">
      <w:pPr>
        <w:shd w:val="clear" w:color="auto" w:fill="FFFFFF"/>
        <w:spacing w:before="100" w:beforeAutospacing="1" w:after="150" w:line="480" w:lineRule="auto"/>
        <w:ind w:firstLine="450"/>
        <w:rPr>
          <w:rFonts w:ascii="Times New Roman" w:hAnsi="Times New Roman" w:cs="Times New Roman"/>
          <w:color w:val="343742"/>
          <w:sz w:val="24"/>
          <w:szCs w:val="24"/>
        </w:rPr>
      </w:pPr>
      <w:r w:rsidRPr="00BF40EF">
        <w:rPr>
          <w:rFonts w:ascii="Times New Roman" w:hAnsi="Times New Roman" w:cs="Times New Roman"/>
          <w:color w:val="343742"/>
          <w:sz w:val="24"/>
          <w:szCs w:val="24"/>
        </w:rPr>
        <w:t xml:space="preserve">Our unique and innovative side sauces blend local taste and international into one delicious combo to serve our customers and a recipe for the signature subs and burgers. Enthusiastic and friendly staff would be warm and welcoming none the less. Moreover, the supporting merchandise </w:t>
      </w:r>
      <w:r>
        <w:rPr>
          <w:rFonts w:ascii="Times New Roman" w:hAnsi="Times New Roman" w:cs="Times New Roman"/>
          <w:color w:val="343742"/>
          <w:sz w:val="24"/>
          <w:szCs w:val="24"/>
        </w:rPr>
        <w:t>goods help the restaurant</w:t>
      </w:r>
      <w:r w:rsidRPr="00BF40EF">
        <w:rPr>
          <w:rFonts w:ascii="Times New Roman" w:hAnsi="Times New Roman" w:cs="Times New Roman"/>
          <w:color w:val="343742"/>
          <w:sz w:val="24"/>
          <w:szCs w:val="24"/>
        </w:rPr>
        <w:t xml:space="preserve"> </w:t>
      </w:r>
      <w:r>
        <w:rPr>
          <w:rFonts w:ascii="Times New Roman" w:hAnsi="Times New Roman" w:cs="Times New Roman"/>
          <w:color w:val="343742"/>
          <w:sz w:val="24"/>
          <w:szCs w:val="24"/>
        </w:rPr>
        <w:t>in terms of</w:t>
      </w:r>
      <w:r w:rsidRPr="00BF40EF">
        <w:rPr>
          <w:rFonts w:ascii="Times New Roman" w:hAnsi="Times New Roman" w:cs="Times New Roman"/>
          <w:color w:val="343742"/>
          <w:sz w:val="24"/>
          <w:szCs w:val="24"/>
        </w:rPr>
        <w:t xml:space="preserve"> its brand building</w:t>
      </w:r>
      <w:r>
        <w:rPr>
          <w:rFonts w:ascii="Times New Roman" w:hAnsi="Times New Roman" w:cs="Times New Roman"/>
          <w:color w:val="343742"/>
          <w:sz w:val="24"/>
          <w:szCs w:val="24"/>
        </w:rPr>
        <w:t xml:space="preserve"> strategy</w:t>
      </w:r>
      <w:r w:rsidRPr="00BF40EF">
        <w:rPr>
          <w:rFonts w:ascii="Times New Roman" w:hAnsi="Times New Roman" w:cs="Times New Roman"/>
          <w:color w:val="343742"/>
          <w:sz w:val="24"/>
          <w:szCs w:val="24"/>
        </w:rPr>
        <w:t xml:space="preserve">. Our subs would be made of 100% fresh bread, unlike the preserved bread used by competitors. Apart from that, the convenient </w:t>
      </w:r>
      <w:r>
        <w:rPr>
          <w:rFonts w:ascii="Times New Roman" w:hAnsi="Times New Roman" w:cs="Times New Roman"/>
          <w:color w:val="343742"/>
          <w:sz w:val="24"/>
          <w:szCs w:val="24"/>
        </w:rPr>
        <w:t>and unique packaging of the items</w:t>
      </w:r>
      <w:r w:rsidRPr="00BF40EF">
        <w:rPr>
          <w:rFonts w:ascii="Times New Roman" w:hAnsi="Times New Roman" w:cs="Times New Roman"/>
          <w:color w:val="343742"/>
          <w:sz w:val="24"/>
          <w:szCs w:val="24"/>
        </w:rPr>
        <w:t xml:space="preserve"> will </w:t>
      </w:r>
      <w:r>
        <w:rPr>
          <w:rFonts w:ascii="Times New Roman" w:hAnsi="Times New Roman" w:cs="Times New Roman"/>
          <w:color w:val="343742"/>
          <w:sz w:val="24"/>
          <w:szCs w:val="24"/>
        </w:rPr>
        <w:t>upgrade</w:t>
      </w:r>
      <w:r w:rsidRPr="00BF40EF">
        <w:rPr>
          <w:rFonts w:ascii="Times New Roman" w:hAnsi="Times New Roman" w:cs="Times New Roman"/>
          <w:color w:val="343742"/>
          <w:sz w:val="24"/>
          <w:szCs w:val="24"/>
        </w:rPr>
        <w:t xml:space="preserve"> the cafe at the same </w:t>
      </w:r>
      <w:r>
        <w:rPr>
          <w:rFonts w:ascii="Times New Roman" w:hAnsi="Times New Roman" w:cs="Times New Roman"/>
          <w:color w:val="343742"/>
          <w:sz w:val="24"/>
          <w:szCs w:val="24"/>
        </w:rPr>
        <w:t>caliber</w:t>
      </w:r>
      <w:r w:rsidRPr="00BF40EF">
        <w:rPr>
          <w:rFonts w:ascii="Times New Roman" w:hAnsi="Times New Roman" w:cs="Times New Roman"/>
          <w:color w:val="343742"/>
          <w:sz w:val="24"/>
          <w:szCs w:val="24"/>
        </w:rPr>
        <w:t xml:space="preserve"> </w:t>
      </w:r>
      <w:r>
        <w:rPr>
          <w:rFonts w:ascii="Times New Roman" w:hAnsi="Times New Roman" w:cs="Times New Roman"/>
          <w:color w:val="343742"/>
          <w:sz w:val="24"/>
          <w:szCs w:val="24"/>
        </w:rPr>
        <w:t>of the</w:t>
      </w:r>
      <w:r w:rsidRPr="00BF40EF">
        <w:rPr>
          <w:rFonts w:ascii="Times New Roman" w:hAnsi="Times New Roman" w:cs="Times New Roman"/>
          <w:color w:val="343742"/>
          <w:sz w:val="24"/>
          <w:szCs w:val="24"/>
        </w:rPr>
        <w:t xml:space="preserve"> </w:t>
      </w:r>
      <w:r>
        <w:rPr>
          <w:rFonts w:ascii="Times New Roman" w:hAnsi="Times New Roman" w:cs="Times New Roman"/>
          <w:color w:val="343742"/>
          <w:sz w:val="24"/>
          <w:szCs w:val="24"/>
        </w:rPr>
        <w:t>international</w:t>
      </w:r>
      <w:r w:rsidRPr="00BF40EF">
        <w:rPr>
          <w:rFonts w:ascii="Times New Roman" w:hAnsi="Times New Roman" w:cs="Times New Roman"/>
          <w:color w:val="343742"/>
          <w:sz w:val="24"/>
          <w:szCs w:val="24"/>
        </w:rPr>
        <w:t xml:space="preserve"> fast food chains. Restaurants like Mc Donald’s, KFC, Burger King and more to say would provide us with a strong competition that we foresee to counteract with our unique taste and low prices.</w:t>
      </w:r>
    </w:p>
    <w:p w14:paraId="36F40599"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BRAND STRATEGY</w:t>
      </w:r>
    </w:p>
    <w:p w14:paraId="4A877EF2" w14:textId="77777777" w:rsidR="00D8029E" w:rsidRPr="00BF40EF" w:rsidRDefault="00D8029E" w:rsidP="00D8029E">
      <w:pPr>
        <w:pStyle w:val="ListParagraph"/>
        <w:numPr>
          <w:ilvl w:val="0"/>
          <w:numId w:val="2"/>
        </w:numPr>
        <w:spacing w:line="480" w:lineRule="auto"/>
        <w:rPr>
          <w:rFonts w:ascii="Times New Roman" w:hAnsi="Times New Roman" w:cs="Times New Roman"/>
          <w:i/>
          <w:sz w:val="24"/>
          <w:szCs w:val="24"/>
        </w:rPr>
      </w:pPr>
      <w:r w:rsidRPr="00BF40EF">
        <w:rPr>
          <w:rFonts w:ascii="Times New Roman" w:hAnsi="Times New Roman" w:cs="Times New Roman"/>
          <w:i/>
          <w:sz w:val="24"/>
          <w:szCs w:val="24"/>
        </w:rPr>
        <w:t xml:space="preserve">Frequent dinner </w:t>
      </w:r>
    </w:p>
    <w:p w14:paraId="4B1DE4E0" w14:textId="77777777" w:rsidR="00D8029E" w:rsidRPr="00BF40EF" w:rsidRDefault="00D8029E" w:rsidP="00D8029E">
      <w:pPr>
        <w:spacing w:line="480" w:lineRule="auto"/>
        <w:ind w:left="360" w:firstLine="360"/>
        <w:rPr>
          <w:rFonts w:ascii="Times New Roman" w:hAnsi="Times New Roman" w:cs="Times New Roman"/>
          <w:sz w:val="24"/>
          <w:szCs w:val="24"/>
        </w:rPr>
      </w:pPr>
      <w:r w:rsidRPr="00BF40EF">
        <w:rPr>
          <w:rFonts w:ascii="Times New Roman" w:hAnsi="Times New Roman" w:cs="Times New Roman"/>
          <w:sz w:val="24"/>
          <w:szCs w:val="24"/>
        </w:rPr>
        <w:t xml:space="preserve">The eatery's showcasing arrangement will incorporate a dynamic Frequent Diner program. The program will enable us to remunerate our visitors for their proceeded with support. The program should have adaptability to enable us to be inventive in our reward structure. Moreover, it ought to enable us to adjust to changing business sector patterns. </w:t>
      </w:r>
    </w:p>
    <w:p w14:paraId="54E252D8" w14:textId="77777777" w:rsidR="00D8029E" w:rsidRPr="00BF40EF" w:rsidRDefault="00D8029E" w:rsidP="00D8029E">
      <w:pPr>
        <w:spacing w:line="480" w:lineRule="auto"/>
        <w:ind w:left="360"/>
        <w:rPr>
          <w:rFonts w:ascii="Times New Roman" w:hAnsi="Times New Roman" w:cs="Times New Roman"/>
          <w:sz w:val="24"/>
          <w:szCs w:val="24"/>
        </w:rPr>
      </w:pPr>
      <w:r w:rsidRPr="00BF40EF">
        <w:rPr>
          <w:rFonts w:ascii="Times New Roman" w:hAnsi="Times New Roman" w:cs="Times New Roman"/>
          <w:sz w:val="24"/>
          <w:szCs w:val="24"/>
        </w:rPr>
        <w:t>We expect actualizing a Frequent Diner program as an element of our POS (Point of Sale) framework. A few of the significant POS frameworks have this element. On the other hand, there are a few remain solitary projects that the administration group will survey. The administration group will completely audit each program to figure out which framework most viably meets the prerequisites to make Harrisonburg Cafe effective.</w:t>
      </w:r>
    </w:p>
    <w:p w14:paraId="099110C6" w14:textId="77777777" w:rsidR="00D8029E" w:rsidRPr="00BF40EF" w:rsidRDefault="00D8029E" w:rsidP="00D8029E">
      <w:pPr>
        <w:pStyle w:val="ListParagraph"/>
        <w:numPr>
          <w:ilvl w:val="0"/>
          <w:numId w:val="2"/>
        </w:numPr>
        <w:spacing w:line="480" w:lineRule="auto"/>
        <w:rPr>
          <w:rFonts w:ascii="Times New Roman" w:hAnsi="Times New Roman" w:cs="Times New Roman"/>
          <w:i/>
          <w:sz w:val="24"/>
          <w:szCs w:val="24"/>
        </w:rPr>
      </w:pPr>
      <w:r w:rsidRPr="00BF40EF">
        <w:rPr>
          <w:rFonts w:ascii="Times New Roman" w:hAnsi="Times New Roman" w:cs="Times New Roman"/>
          <w:i/>
          <w:sz w:val="24"/>
          <w:szCs w:val="24"/>
        </w:rPr>
        <w:t>Email Networking</w:t>
      </w:r>
    </w:p>
    <w:p w14:paraId="1D3D296A" w14:textId="77777777" w:rsidR="00D8029E" w:rsidRPr="00BF40EF" w:rsidRDefault="00D8029E" w:rsidP="00D8029E">
      <w:pPr>
        <w:spacing w:line="480" w:lineRule="auto"/>
        <w:ind w:left="360" w:firstLine="360"/>
        <w:rPr>
          <w:rFonts w:ascii="Times New Roman" w:hAnsi="Times New Roman" w:cs="Times New Roman"/>
          <w:sz w:val="24"/>
          <w:szCs w:val="24"/>
        </w:rPr>
      </w:pPr>
      <w:r w:rsidRPr="00BF40EF">
        <w:rPr>
          <w:rFonts w:ascii="Times New Roman" w:hAnsi="Times New Roman" w:cs="Times New Roman"/>
          <w:sz w:val="24"/>
          <w:szCs w:val="24"/>
        </w:rPr>
        <w:t>We envision gaining by our client database by establishing a powerful email showcasing technique. We will give our client the choice to get email correspondences from our eatery. Client's security will be ensured and we won't email our clients without their authorization. Our email showcasing technique will incorporate a mindfulness not to immerse our visitors with email. Limited time substance will be created with the objective of allure versus amount. The program ought to join instruments to gauge adequacy and consumer loyalty.</w:t>
      </w:r>
    </w:p>
    <w:p w14:paraId="4E6A84CC" w14:textId="77777777" w:rsidR="00D8029E" w:rsidRPr="00BF40EF" w:rsidRDefault="00D8029E" w:rsidP="00D8029E">
      <w:pPr>
        <w:pStyle w:val="ListParagraph"/>
        <w:numPr>
          <w:ilvl w:val="0"/>
          <w:numId w:val="2"/>
        </w:numPr>
        <w:spacing w:line="480" w:lineRule="auto"/>
        <w:rPr>
          <w:rFonts w:ascii="Times New Roman" w:hAnsi="Times New Roman" w:cs="Times New Roman"/>
          <w:i/>
          <w:sz w:val="24"/>
          <w:szCs w:val="24"/>
        </w:rPr>
      </w:pPr>
      <w:r w:rsidRPr="00BF40EF">
        <w:rPr>
          <w:rFonts w:ascii="Times New Roman" w:hAnsi="Times New Roman" w:cs="Times New Roman"/>
          <w:i/>
          <w:sz w:val="24"/>
          <w:szCs w:val="24"/>
        </w:rPr>
        <w:t>Community Engagement</w:t>
      </w:r>
    </w:p>
    <w:p w14:paraId="67757646" w14:textId="77777777" w:rsidR="00D8029E" w:rsidRPr="00BF40EF" w:rsidRDefault="00D8029E" w:rsidP="00D8029E">
      <w:pPr>
        <w:spacing w:line="480" w:lineRule="auto"/>
        <w:ind w:left="360"/>
        <w:rPr>
          <w:rFonts w:ascii="Times New Roman" w:hAnsi="Times New Roman" w:cs="Times New Roman"/>
          <w:sz w:val="24"/>
          <w:szCs w:val="24"/>
        </w:rPr>
      </w:pPr>
      <w:r w:rsidRPr="00BF40EF">
        <w:rPr>
          <w:rFonts w:ascii="Times New Roman" w:hAnsi="Times New Roman" w:cs="Times New Roman"/>
          <w:sz w:val="24"/>
          <w:szCs w:val="24"/>
        </w:rPr>
        <w:t>The general supervisor will be in charge of distinguishing group associations, for example, temples, sports groups and different clubs situated in the market. Harrisonburg Cafe will have a dynamic part in the advancement of these associations through support, gifts and sponsorship. Delegates of Harrisonburg Cafe will be accessible every now and then to take dynamic authority parts when achievable.</w:t>
      </w:r>
    </w:p>
    <w:p w14:paraId="2047586A"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Scale Up Strategy</w:t>
      </w:r>
    </w:p>
    <w:p w14:paraId="6C178D15"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 xml:space="preserve">There shall be multiple approaches adopted in order to scale up the project once it starts running in the locality. There shall be a grand opening offering discount to customers for first three days of the sale. Moreover, </w:t>
      </w:r>
      <w:r w:rsidRPr="00BF40EF">
        <w:rPr>
          <w:rFonts w:ascii="Times New Roman" w:eastAsia="Times New Roman" w:hAnsi="Times New Roman" w:cs="Times New Roman"/>
          <w:color w:val="343742"/>
          <w:sz w:val="24"/>
          <w:szCs w:val="24"/>
        </w:rPr>
        <w:t>the</w:t>
      </w:r>
      <w:r w:rsidRPr="00745437">
        <w:rPr>
          <w:rFonts w:ascii="Times New Roman" w:eastAsia="Times New Roman" w:hAnsi="Times New Roman" w:cs="Times New Roman"/>
          <w:color w:val="343742"/>
          <w:sz w:val="24"/>
          <w:szCs w:val="24"/>
        </w:rPr>
        <w:t xml:space="preserve"> signage</w:t>
      </w:r>
      <w:r w:rsidRPr="00BF40EF">
        <w:rPr>
          <w:rFonts w:ascii="Times New Roman" w:eastAsia="Times New Roman" w:hAnsi="Times New Roman" w:cs="Times New Roman"/>
          <w:color w:val="343742"/>
          <w:sz w:val="24"/>
          <w:szCs w:val="24"/>
        </w:rPr>
        <w:t xml:space="preserve"> is</w:t>
      </w:r>
      <w:r w:rsidRPr="00745437">
        <w:rPr>
          <w:rFonts w:ascii="Times New Roman" w:eastAsia="Times New Roman" w:hAnsi="Times New Roman" w:cs="Times New Roman"/>
          <w:color w:val="343742"/>
          <w:sz w:val="24"/>
          <w:szCs w:val="24"/>
        </w:rPr>
        <w:t xml:space="preserve"> to be supported by banners </w:t>
      </w:r>
      <w:r w:rsidRPr="00BF40EF">
        <w:rPr>
          <w:rFonts w:ascii="Times New Roman" w:eastAsia="Times New Roman" w:hAnsi="Times New Roman" w:cs="Times New Roman"/>
          <w:color w:val="343742"/>
          <w:sz w:val="24"/>
          <w:szCs w:val="24"/>
        </w:rPr>
        <w:t>prior to</w:t>
      </w:r>
      <w:r w:rsidRPr="00745437">
        <w:rPr>
          <w:rFonts w:ascii="Times New Roman" w:eastAsia="Times New Roman" w:hAnsi="Times New Roman" w:cs="Times New Roman"/>
          <w:color w:val="343742"/>
          <w:sz w:val="24"/>
          <w:szCs w:val="24"/>
        </w:rPr>
        <w:t xml:space="preserve"> the opening.</w:t>
      </w:r>
      <w:r w:rsidRPr="00BF40EF">
        <w:rPr>
          <w:rFonts w:ascii="Times New Roman" w:hAnsi="Times New Roman" w:cs="Times New Roman"/>
          <w:sz w:val="24"/>
          <w:szCs w:val="24"/>
        </w:rPr>
        <w:t xml:space="preserve"> Apart from this, </w:t>
      </w:r>
      <w:r w:rsidRPr="00BF40EF">
        <w:rPr>
          <w:rFonts w:ascii="Times New Roman" w:eastAsia="Times New Roman" w:hAnsi="Times New Roman" w:cs="Times New Roman"/>
          <w:color w:val="343742"/>
          <w:sz w:val="24"/>
          <w:szCs w:val="24"/>
        </w:rPr>
        <w:t xml:space="preserve">a </w:t>
      </w:r>
      <w:r w:rsidRPr="00745437">
        <w:rPr>
          <w:rFonts w:ascii="Times New Roman" w:eastAsia="Times New Roman" w:hAnsi="Times New Roman" w:cs="Times New Roman"/>
          <w:color w:val="343742"/>
          <w:sz w:val="24"/>
          <w:szCs w:val="24"/>
        </w:rPr>
        <w:t xml:space="preserve">stand-alone piece, folded, will be </w:t>
      </w:r>
      <w:r w:rsidRPr="00BF40EF">
        <w:rPr>
          <w:rFonts w:ascii="Times New Roman" w:eastAsia="Times New Roman" w:hAnsi="Times New Roman" w:cs="Times New Roman"/>
          <w:color w:val="343742"/>
          <w:sz w:val="24"/>
          <w:szCs w:val="24"/>
        </w:rPr>
        <w:t>provided</w:t>
      </w:r>
      <w:r w:rsidRPr="00745437">
        <w:rPr>
          <w:rFonts w:ascii="Times New Roman" w:eastAsia="Times New Roman" w:hAnsi="Times New Roman" w:cs="Times New Roman"/>
          <w:color w:val="343742"/>
          <w:sz w:val="24"/>
          <w:szCs w:val="24"/>
        </w:rPr>
        <w:t xml:space="preserve"> in full color on heavy weight </w:t>
      </w:r>
      <w:r w:rsidRPr="00BF40EF">
        <w:rPr>
          <w:rFonts w:ascii="Times New Roman" w:eastAsia="Times New Roman" w:hAnsi="Times New Roman" w:cs="Times New Roman"/>
          <w:color w:val="343742"/>
          <w:sz w:val="24"/>
          <w:szCs w:val="24"/>
        </w:rPr>
        <w:t>packaging</w:t>
      </w:r>
      <w:r w:rsidRPr="00745437">
        <w:rPr>
          <w:rFonts w:ascii="Times New Roman" w:eastAsia="Times New Roman" w:hAnsi="Times New Roman" w:cs="Times New Roman"/>
          <w:color w:val="343742"/>
          <w:sz w:val="24"/>
          <w:szCs w:val="24"/>
        </w:rPr>
        <w:t xml:space="preserve">. Inside will be all the </w:t>
      </w:r>
      <w:r w:rsidRPr="00BF40EF">
        <w:rPr>
          <w:rFonts w:ascii="Times New Roman" w:eastAsia="Times New Roman" w:hAnsi="Times New Roman" w:cs="Times New Roman"/>
          <w:color w:val="343742"/>
          <w:sz w:val="24"/>
          <w:szCs w:val="24"/>
        </w:rPr>
        <w:t>significant</w:t>
      </w:r>
      <w:r w:rsidRPr="00745437">
        <w:rPr>
          <w:rFonts w:ascii="Times New Roman" w:eastAsia="Times New Roman" w:hAnsi="Times New Roman" w:cs="Times New Roman"/>
          <w:color w:val="343742"/>
          <w:sz w:val="24"/>
          <w:szCs w:val="24"/>
        </w:rPr>
        <w:t xml:space="preserve"> details of </w:t>
      </w:r>
      <w:r w:rsidRPr="00BF40EF">
        <w:rPr>
          <w:rFonts w:ascii="Times New Roman" w:eastAsia="Times New Roman" w:hAnsi="Times New Roman" w:cs="Times New Roman"/>
          <w:color w:val="343742"/>
          <w:sz w:val="24"/>
          <w:szCs w:val="24"/>
        </w:rPr>
        <w:t>Harrisonburg Cafe</w:t>
      </w:r>
      <w:r w:rsidRPr="00745437">
        <w:rPr>
          <w:rFonts w:ascii="Times New Roman" w:eastAsia="Times New Roman" w:hAnsi="Times New Roman" w:cs="Times New Roman"/>
          <w:color w:val="343742"/>
          <w:sz w:val="24"/>
          <w:szCs w:val="24"/>
        </w:rPr>
        <w:t>, explanation</w:t>
      </w:r>
      <w:r w:rsidRPr="00BF40EF">
        <w:rPr>
          <w:rFonts w:ascii="Times New Roman" w:eastAsia="Times New Roman" w:hAnsi="Times New Roman" w:cs="Times New Roman"/>
          <w:color w:val="343742"/>
          <w:sz w:val="24"/>
          <w:szCs w:val="24"/>
        </w:rPr>
        <w:t xml:space="preserve"> and a better insight</w:t>
      </w:r>
      <w:r w:rsidRPr="00745437">
        <w:rPr>
          <w:rFonts w:ascii="Times New Roman" w:eastAsia="Times New Roman" w:hAnsi="Times New Roman" w:cs="Times New Roman"/>
          <w:color w:val="343742"/>
          <w:sz w:val="24"/>
          <w:szCs w:val="24"/>
        </w:rPr>
        <w:t xml:space="preserve"> of our menu, prices, house of operation</w:t>
      </w:r>
      <w:r w:rsidRPr="00BF40EF">
        <w:rPr>
          <w:rFonts w:ascii="Times New Roman" w:eastAsia="Times New Roman" w:hAnsi="Times New Roman" w:cs="Times New Roman"/>
          <w:color w:val="343742"/>
          <w:sz w:val="24"/>
          <w:szCs w:val="24"/>
        </w:rPr>
        <w:t>s</w:t>
      </w:r>
      <w:r w:rsidRPr="00745437">
        <w:rPr>
          <w:rFonts w:ascii="Times New Roman" w:eastAsia="Times New Roman" w:hAnsi="Times New Roman" w:cs="Times New Roman"/>
          <w:color w:val="343742"/>
          <w:sz w:val="24"/>
          <w:szCs w:val="24"/>
        </w:rPr>
        <w:t xml:space="preserve"> and a locator map</w:t>
      </w:r>
      <w:r w:rsidRPr="00BF40EF">
        <w:rPr>
          <w:rFonts w:ascii="Times New Roman" w:eastAsia="Times New Roman" w:hAnsi="Times New Roman" w:cs="Times New Roman"/>
          <w:color w:val="343742"/>
          <w:sz w:val="24"/>
          <w:szCs w:val="24"/>
        </w:rPr>
        <w:t xml:space="preserve"> for the customers in order to facilitate them and attract even new ones</w:t>
      </w:r>
      <w:r w:rsidRPr="00745437">
        <w:rPr>
          <w:rFonts w:ascii="Times New Roman" w:eastAsia="Times New Roman" w:hAnsi="Times New Roman" w:cs="Times New Roman"/>
          <w:color w:val="343742"/>
          <w:sz w:val="24"/>
          <w:szCs w:val="24"/>
        </w:rPr>
        <w:t>.</w:t>
      </w:r>
    </w:p>
    <w:p w14:paraId="5E8C4FC5"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Employees</w:t>
      </w:r>
    </w:p>
    <w:p w14:paraId="47DD1D32"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 xml:space="preserve">Harrisonburg Cafe is required to utilize from 40 to 50 employees present at the café at once. Administration has to receive a compelling meeting process intended to staff the eatery with exceptionally qualified individuals for each position. Every candidate will be appraised and assessed by a pre-characterized set of guidelines embraced for each position. Record verifications will be used for assigned positions. Enrolling endeavors will focus on referrals and the direct enlisting endeavors of the general supervisor. </w:t>
      </w:r>
    </w:p>
    <w:p w14:paraId="08B5DED5"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Risks</w:t>
      </w:r>
    </w:p>
    <w:p w14:paraId="443258C9" w14:textId="77777777" w:rsidR="00D8029E" w:rsidRPr="00BF40EF" w:rsidRDefault="00D8029E" w:rsidP="00D8029E">
      <w:pPr>
        <w:spacing w:line="480" w:lineRule="auto"/>
        <w:rPr>
          <w:rFonts w:ascii="Times New Roman" w:hAnsi="Times New Roman" w:cs="Times New Roman"/>
          <w:sz w:val="24"/>
          <w:szCs w:val="24"/>
        </w:rPr>
      </w:pPr>
      <w:r w:rsidRPr="00BF40EF">
        <w:rPr>
          <w:rFonts w:ascii="Times New Roman" w:hAnsi="Times New Roman" w:cs="Times New Roman"/>
          <w:sz w:val="24"/>
          <w:szCs w:val="24"/>
        </w:rPr>
        <w:t>Like every business, our business to is liable to some risks. A few of those risks are mentioned below:</w:t>
      </w:r>
    </w:p>
    <w:p w14:paraId="5A84F4D4"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Bad Location</w:t>
      </w:r>
      <w:r w:rsidRPr="00BF40EF">
        <w:rPr>
          <w:rFonts w:ascii="Times New Roman" w:hAnsi="Times New Roman" w:cs="Times New Roman"/>
          <w:sz w:val="24"/>
          <w:szCs w:val="24"/>
        </w:rPr>
        <w:br/>
        <w:t xml:space="preserve">One of the most integral part of any restaurants success, is its location. If your restaurant is in a very popular place, chances are, the rent will be higher and there will be greater competition. Similarly, if you open a casual restaurant like MARO in a district where there are a lot of fine dining restaurants, then you won’t attract many customers. </w:t>
      </w:r>
    </w:p>
    <w:p w14:paraId="39B152BD"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Inadequate Capital</w:t>
      </w:r>
      <w:r w:rsidRPr="00BF40EF">
        <w:rPr>
          <w:rFonts w:ascii="Times New Roman" w:hAnsi="Times New Roman" w:cs="Times New Roman"/>
          <w:sz w:val="24"/>
          <w:szCs w:val="24"/>
        </w:rPr>
        <w:br/>
        <w:t xml:space="preserve">Before starting a restaurant, you must make sure you have adequate amount of funding required, since it is very easy to underestimate costs. </w:t>
      </w:r>
    </w:p>
    <w:p w14:paraId="62C001D0"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Restaurant Failure</w:t>
      </w:r>
      <w:r w:rsidRPr="00BF40EF">
        <w:rPr>
          <w:rFonts w:ascii="Times New Roman" w:hAnsi="Times New Roman" w:cs="Times New Roman"/>
          <w:sz w:val="24"/>
          <w:szCs w:val="24"/>
        </w:rPr>
        <w:br/>
        <w:t xml:space="preserve">There is a great chance of a restaurant failing, since the response to it could turn out to be underwhelming, with not enough people who actually like the idea. </w:t>
      </w:r>
    </w:p>
    <w:p w14:paraId="7B126AA4"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Food Safety Concerns</w:t>
      </w:r>
      <w:r w:rsidRPr="00BF40EF">
        <w:rPr>
          <w:rFonts w:ascii="Times New Roman" w:hAnsi="Times New Roman" w:cs="Times New Roman"/>
          <w:sz w:val="24"/>
          <w:szCs w:val="24"/>
        </w:rPr>
        <w:br/>
        <w:t xml:space="preserve">Then there are concerns about issues such as Food Poisoning and other food-borne illnesses, which can result in either heavy fines, or sometimes even restaurant closure. </w:t>
      </w:r>
    </w:p>
    <w:p w14:paraId="0C920CDE"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Fire Safety</w:t>
      </w:r>
      <w:r w:rsidRPr="00BF40EF">
        <w:rPr>
          <w:rFonts w:ascii="Times New Roman" w:hAnsi="Times New Roman" w:cs="Times New Roman"/>
          <w:sz w:val="24"/>
          <w:szCs w:val="24"/>
        </w:rPr>
        <w:br/>
        <w:t xml:space="preserve">Restaurants are very susceptible to fires, since there is cooking being done on high temperatures, and there are oils and grease involved. It is even more dangerous in </w:t>
      </w:r>
      <w:r>
        <w:rPr>
          <w:rFonts w:ascii="Times New Roman" w:hAnsi="Times New Roman" w:cs="Times New Roman"/>
          <w:sz w:val="24"/>
          <w:szCs w:val="24"/>
        </w:rPr>
        <w:t>situations where the workers are extremely low skilled or are not experienced enough in order to handle such risky situations.</w:t>
      </w:r>
    </w:p>
    <w:p w14:paraId="5A045AB7"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Frivolous Lawsuits</w:t>
      </w:r>
      <w:r w:rsidRPr="00BF40EF">
        <w:rPr>
          <w:rFonts w:ascii="Times New Roman" w:hAnsi="Times New Roman" w:cs="Times New Roman"/>
          <w:sz w:val="24"/>
          <w:szCs w:val="24"/>
        </w:rPr>
        <w:br/>
        <w:t>This too is a risk every business faces, but in the food industry, the claims become even more absurd and petty. You could get sued over the coffee being ‘too hot’ and burning your clients mouth, or over food that isn’t cooked according to their exact preferences. Even if you aren’t in the wrong, you still have to put up with expensive legal fees.</w:t>
      </w:r>
    </w:p>
    <w:p w14:paraId="741915EA"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Equipment Breakdown</w:t>
      </w:r>
      <w:r w:rsidRPr="00BF40EF">
        <w:rPr>
          <w:rFonts w:ascii="Times New Roman" w:hAnsi="Times New Roman" w:cs="Times New Roman"/>
          <w:sz w:val="24"/>
          <w:szCs w:val="24"/>
        </w:rPr>
        <w:br/>
        <w:t>Your machinery is susceptible to breakdown, and both repair and replacement is going to be expensive and time consuming, and is going to make you miss out on a lot of profit.</w:t>
      </w:r>
    </w:p>
    <w:p w14:paraId="016AA062"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Spoilt Food/Food Wastage</w:t>
      </w:r>
      <w:r w:rsidRPr="00BF40EF">
        <w:rPr>
          <w:rFonts w:ascii="Times New Roman" w:hAnsi="Times New Roman" w:cs="Times New Roman"/>
          <w:sz w:val="24"/>
          <w:szCs w:val="24"/>
        </w:rPr>
        <w:br/>
        <w:t>Because of the aforementioned equipment breakdown, in the case of, let’s say, refrigeration equipment, you will have to consider ways to not let food spoil and go to waste.</w:t>
      </w:r>
    </w:p>
    <w:p w14:paraId="72977224" w14:textId="77777777" w:rsidR="00D8029E" w:rsidRPr="00BF40EF" w:rsidRDefault="00D8029E" w:rsidP="00D8029E">
      <w:pPr>
        <w:pStyle w:val="ListParagraph"/>
        <w:numPr>
          <w:ilvl w:val="0"/>
          <w:numId w:val="1"/>
        </w:numPr>
        <w:spacing w:after="0" w:line="480" w:lineRule="auto"/>
        <w:rPr>
          <w:rFonts w:ascii="Times New Roman" w:hAnsi="Times New Roman" w:cs="Times New Roman"/>
          <w:sz w:val="24"/>
          <w:szCs w:val="24"/>
        </w:rPr>
      </w:pPr>
      <w:r w:rsidRPr="00BF40EF">
        <w:rPr>
          <w:rFonts w:ascii="Times New Roman" w:hAnsi="Times New Roman" w:cs="Times New Roman"/>
          <w:i/>
          <w:sz w:val="24"/>
          <w:szCs w:val="24"/>
        </w:rPr>
        <w:t>Security Risk</w:t>
      </w:r>
      <w:r w:rsidRPr="00BF40EF">
        <w:rPr>
          <w:rFonts w:ascii="Times New Roman" w:hAnsi="Times New Roman" w:cs="Times New Roman"/>
          <w:sz w:val="24"/>
          <w:szCs w:val="24"/>
        </w:rPr>
        <w:br/>
        <w:t>Every business is liable to the risk of theft, burglary , and fraud. Your head Chef’s might run away with your secret recipe, your waiters (or other workers) might provide valuable information to your competitors, Identity Theft might occur.</w:t>
      </w:r>
    </w:p>
    <w:p w14:paraId="3702C52B" w14:textId="77777777" w:rsidR="00D8029E" w:rsidRPr="00BF40EF" w:rsidRDefault="00D8029E" w:rsidP="00D8029E">
      <w:pPr>
        <w:spacing w:line="480" w:lineRule="auto"/>
        <w:ind w:firstLine="360"/>
        <w:rPr>
          <w:rFonts w:ascii="Times New Roman" w:hAnsi="Times New Roman" w:cs="Times New Roman"/>
          <w:sz w:val="24"/>
          <w:szCs w:val="24"/>
          <w:shd w:val="clear" w:color="auto" w:fill="FFFFFF"/>
        </w:rPr>
      </w:pPr>
      <w:r w:rsidRPr="00BF40EF">
        <w:rPr>
          <w:rFonts w:ascii="Times New Roman" w:hAnsi="Times New Roman" w:cs="Times New Roman"/>
          <w:sz w:val="24"/>
          <w:szCs w:val="24"/>
          <w:shd w:val="clear" w:color="auto" w:fill="FFFFFF"/>
        </w:rPr>
        <w:t>Harrisonburg Cafe will allure youths to carry their loved ones with our inventive condition and a better check and balance on all the aforementioned risks in order to avoid them during the running.</w:t>
      </w:r>
    </w:p>
    <w:p w14:paraId="0052CBD5"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Environmental Impact</w:t>
      </w:r>
    </w:p>
    <w:p w14:paraId="03624941"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 xml:space="preserve">Since we want our restaurant to leave as limited an environmental footprint as possible, we have invested in organic and eco-friendly cleaning equipment and solutions. We have found that an ongoing cleaning system when it comes to restrooms (where we constantly clean as we go) is the best solution for minimum wastage, since fewer products are required for cleaning as there is less buildup. We are pro-recycling, and we also have a proper waste disposal system, so as to minimize waste landfill. </w:t>
      </w:r>
    </w:p>
    <w:p w14:paraId="6CA0EFCB"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Milestones</w:t>
      </w:r>
    </w:p>
    <w:p w14:paraId="751C3B43" w14:textId="77777777" w:rsidR="00D8029E" w:rsidRPr="00D8029E" w:rsidRDefault="00D8029E" w:rsidP="00D8029E">
      <w:pPr>
        <w:spacing w:line="480" w:lineRule="auto"/>
        <w:ind w:firstLine="720"/>
        <w:rPr>
          <w:rFonts w:ascii="Times New Roman" w:hAnsi="Times New Roman" w:cs="Times New Roman"/>
          <w:noProof/>
          <w:sz w:val="24"/>
          <w:szCs w:val="24"/>
        </w:rPr>
      </w:pPr>
      <w:r w:rsidRPr="00BF40EF">
        <w:rPr>
          <w:rFonts w:ascii="Times New Roman" w:hAnsi="Times New Roman" w:cs="Times New Roman"/>
          <w:noProof/>
          <w:sz w:val="24"/>
          <w:szCs w:val="24"/>
        </w:rPr>
        <w:t xml:space="preserve">As the initial step of the </w:t>
      </w:r>
      <w:r w:rsidRPr="00BF40EF">
        <w:rPr>
          <w:rFonts w:ascii="Times New Roman" w:hAnsi="Times New Roman" w:cs="Times New Roman"/>
          <w:noProof/>
          <w:color w:val="000000" w:themeColor="text1"/>
          <w:sz w:val="24"/>
          <w:szCs w:val="24"/>
        </w:rPr>
        <w:t>restaurant, the owners</w:t>
      </w:r>
      <w:r w:rsidRPr="00BF40EF">
        <w:rPr>
          <w:rFonts w:ascii="Times New Roman" w:hAnsi="Times New Roman" w:cs="Times New Roman"/>
          <w:color w:val="000000" w:themeColor="text1"/>
          <w:sz w:val="24"/>
          <w:szCs w:val="24"/>
          <w:shd w:val="clear" w:color="auto" w:fill="FFFFFF"/>
        </w:rPr>
        <w:t xml:space="preserve"> shall conduct the planning and implementation in building the brand and the building of our first branch. The </w:t>
      </w:r>
      <w:r>
        <w:rPr>
          <w:rFonts w:ascii="Times New Roman" w:hAnsi="Times New Roman" w:cs="Times New Roman"/>
          <w:color w:val="000000" w:themeColor="text1"/>
          <w:sz w:val="24"/>
          <w:szCs w:val="24"/>
          <w:shd w:val="clear" w:color="auto" w:fill="FFFFFF"/>
        </w:rPr>
        <w:t>construction with accordance to the plan shall consume about more than</w:t>
      </w:r>
      <w:r w:rsidRPr="00BF40EF">
        <w:rPr>
          <w:rFonts w:ascii="Times New Roman" w:hAnsi="Times New Roman" w:cs="Times New Roman"/>
          <w:color w:val="000000" w:themeColor="text1"/>
          <w:sz w:val="24"/>
          <w:szCs w:val="24"/>
          <w:shd w:val="clear" w:color="auto" w:fill="FFFFFF"/>
        </w:rPr>
        <w:t xml:space="preserve"> 6 months, </w:t>
      </w:r>
      <w:r>
        <w:rPr>
          <w:rFonts w:ascii="Times New Roman" w:hAnsi="Times New Roman" w:cs="Times New Roman"/>
          <w:color w:val="000000" w:themeColor="text1"/>
          <w:sz w:val="24"/>
          <w:szCs w:val="24"/>
          <w:shd w:val="clear" w:color="auto" w:fill="FFFFFF"/>
        </w:rPr>
        <w:t>along with</w:t>
      </w:r>
      <w:r w:rsidRPr="00BF40EF">
        <w:rPr>
          <w:rFonts w:ascii="Times New Roman" w:hAnsi="Times New Roman" w:cs="Times New Roman"/>
          <w:color w:val="000000" w:themeColor="text1"/>
          <w:sz w:val="24"/>
          <w:szCs w:val="24"/>
          <w:shd w:val="clear" w:color="auto" w:fill="FFFFFF"/>
        </w:rPr>
        <w:t xml:space="preserve"> the improvised</w:t>
      </w:r>
      <w:r>
        <w:rPr>
          <w:rFonts w:ascii="Times New Roman" w:hAnsi="Times New Roman" w:cs="Times New Roman"/>
          <w:color w:val="000000" w:themeColor="text1"/>
          <w:sz w:val="24"/>
          <w:szCs w:val="24"/>
          <w:shd w:val="clear" w:color="auto" w:fill="FFFFFF"/>
        </w:rPr>
        <w:t xml:space="preserve"> proceedings</w:t>
      </w:r>
      <w:r w:rsidRPr="00BF40EF">
        <w:rPr>
          <w:rFonts w:ascii="Times New Roman" w:hAnsi="Times New Roman" w:cs="Times New Roman"/>
          <w:color w:val="000000" w:themeColor="text1"/>
          <w:sz w:val="24"/>
          <w:szCs w:val="24"/>
          <w:shd w:val="clear" w:color="auto" w:fill="FFFFFF"/>
        </w:rPr>
        <w:t xml:space="preserve"> that </w:t>
      </w:r>
      <w:r>
        <w:rPr>
          <w:rFonts w:ascii="Times New Roman" w:hAnsi="Times New Roman" w:cs="Times New Roman"/>
          <w:color w:val="000000" w:themeColor="text1"/>
          <w:sz w:val="24"/>
          <w:szCs w:val="24"/>
          <w:shd w:val="clear" w:color="auto" w:fill="FFFFFF"/>
        </w:rPr>
        <w:t>would possibly require another 10 months prior to our opening in early 2018</w:t>
      </w:r>
      <w:r w:rsidRPr="00BF40EF">
        <w:rPr>
          <w:rFonts w:ascii="Times New Roman" w:hAnsi="Times New Roman" w:cs="Times New Roman"/>
          <w:color w:val="000000" w:themeColor="text1"/>
          <w:sz w:val="24"/>
          <w:szCs w:val="24"/>
          <w:shd w:val="clear" w:color="auto" w:fill="FFFFFF"/>
        </w:rPr>
        <w:t xml:space="preserve">. </w:t>
      </w:r>
    </w:p>
    <w:p w14:paraId="571A5E6B" w14:textId="77777777" w:rsidR="00D8029E" w:rsidRPr="00BF40EF" w:rsidRDefault="00D8029E" w:rsidP="00D8029E">
      <w:pPr>
        <w:pStyle w:val="Heading3"/>
        <w:shd w:val="clear" w:color="auto" w:fill="FFFFFF"/>
        <w:spacing w:before="375" w:beforeAutospacing="0" w:after="188" w:afterAutospacing="0" w:line="480" w:lineRule="auto"/>
        <w:rPr>
          <w:b w:val="0"/>
          <w:smallCaps/>
          <w:sz w:val="28"/>
          <w:szCs w:val="24"/>
        </w:rPr>
      </w:pPr>
      <w:r w:rsidRPr="00BF40EF">
        <w:rPr>
          <w:b w:val="0"/>
          <w:smallCaps/>
          <w:sz w:val="28"/>
          <w:szCs w:val="24"/>
        </w:rPr>
        <w:t>Break-even Analysis</w:t>
      </w:r>
    </w:p>
    <w:p w14:paraId="29A50A0F" w14:textId="77777777" w:rsidR="00D8029E" w:rsidRPr="00D8029E" w:rsidRDefault="00D8029E" w:rsidP="00D8029E">
      <w:pPr>
        <w:pStyle w:val="NormalWeb"/>
        <w:shd w:val="clear" w:color="auto" w:fill="FFFFFF"/>
        <w:spacing w:before="0" w:beforeAutospacing="0" w:after="450" w:afterAutospacing="0" w:line="480" w:lineRule="auto"/>
        <w:ind w:firstLine="720"/>
        <w:rPr>
          <w:color w:val="343742"/>
        </w:rPr>
      </w:pPr>
      <w:r w:rsidRPr="00BF40EF">
        <w:rPr>
          <w:color w:val="343742"/>
        </w:rPr>
        <w:t>Based on the costs and the forecasts, our break-even analysis clearly illustrates that we need unit sales above 9,500 per month to break even. We do not expect to start earning high profits until year three, that is till we break even.</w:t>
      </w:r>
    </w:p>
    <w:p w14:paraId="3B7FBD76" w14:textId="77777777" w:rsidR="00D8029E" w:rsidRPr="00BF40EF" w:rsidRDefault="00D8029E" w:rsidP="00D8029E">
      <w:pPr>
        <w:spacing w:line="480" w:lineRule="auto"/>
        <w:rPr>
          <w:rFonts w:ascii="Times New Roman" w:hAnsi="Times New Roman" w:cs="Times New Roman"/>
          <w:smallCaps/>
          <w:sz w:val="28"/>
          <w:szCs w:val="24"/>
        </w:rPr>
      </w:pPr>
      <w:r w:rsidRPr="00BF40EF">
        <w:rPr>
          <w:rFonts w:ascii="Times New Roman" w:hAnsi="Times New Roman" w:cs="Times New Roman"/>
          <w:smallCaps/>
          <w:sz w:val="28"/>
          <w:szCs w:val="24"/>
        </w:rPr>
        <w:t>Sales Pitch</w:t>
      </w:r>
    </w:p>
    <w:p w14:paraId="2E9433CE" w14:textId="77777777" w:rsidR="00D8029E" w:rsidRPr="00BF40EF" w:rsidRDefault="00D8029E" w:rsidP="00D8029E">
      <w:pPr>
        <w:spacing w:line="480" w:lineRule="auto"/>
        <w:ind w:firstLine="720"/>
        <w:rPr>
          <w:rFonts w:ascii="Times New Roman" w:hAnsi="Times New Roman" w:cs="Times New Roman"/>
          <w:sz w:val="24"/>
          <w:szCs w:val="24"/>
        </w:rPr>
      </w:pPr>
      <w:r w:rsidRPr="00BF40EF">
        <w:rPr>
          <w:rFonts w:ascii="Times New Roman" w:hAnsi="Times New Roman" w:cs="Times New Roman"/>
          <w:sz w:val="24"/>
          <w:szCs w:val="24"/>
        </w:rPr>
        <w:t xml:space="preserve">Sales projections for Harrisonburg Cafe accept a humble 2400 clients for every week bringing about week by week offers of simply over $37,000, or $1,800,000 every year. This compares to around $609 per sq. ft. in deals every year which positions Harrisonburg Cafe as a profoundly alluring idea for possession in a table administration advertise where $300 to $400 per sq. ft. is considered modestly productive and in this way a decent speculation. Desires are that Harrisonburg Cafe will yield a net income of between 4.5% - 6.6% of offers, after obligation installment, amid the initial five years of operation. Add up to capitalization will add up to $1,057,000, $500,000 of which will be contributed from the individuals and these are secured through proposed external investments. </w:t>
      </w:r>
    </w:p>
    <w:p w14:paraId="06943ACF" w14:textId="77777777" w:rsidR="00D8029E" w:rsidRPr="00BF40EF" w:rsidRDefault="00D8029E" w:rsidP="00D8029E">
      <w:pPr>
        <w:spacing w:line="480" w:lineRule="auto"/>
        <w:rPr>
          <w:rFonts w:ascii="Times New Roman" w:hAnsi="Times New Roman" w:cs="Times New Roman"/>
          <w:sz w:val="24"/>
          <w:szCs w:val="24"/>
        </w:rPr>
      </w:pPr>
    </w:p>
    <w:p w14:paraId="7FA0C9EC" w14:textId="77777777" w:rsidR="00D8029E" w:rsidRPr="00BF40EF" w:rsidRDefault="00D8029E" w:rsidP="00D8029E">
      <w:pPr>
        <w:spacing w:line="480" w:lineRule="auto"/>
        <w:rPr>
          <w:rFonts w:ascii="Times New Roman" w:hAnsi="Times New Roman" w:cs="Times New Roman"/>
          <w:sz w:val="24"/>
          <w:szCs w:val="24"/>
        </w:rPr>
      </w:pPr>
    </w:p>
    <w:p w14:paraId="566F61D0" w14:textId="77777777" w:rsidR="00D8029E" w:rsidRDefault="00D8029E" w:rsidP="00D8029E">
      <w:pPr>
        <w:spacing w:line="480" w:lineRule="auto"/>
        <w:ind w:firstLine="720"/>
        <w:rPr>
          <w:rFonts w:ascii="Times New Roman" w:hAnsi="Times New Roman" w:cs="Times New Roman"/>
          <w:sz w:val="24"/>
          <w:szCs w:val="24"/>
        </w:rPr>
      </w:pPr>
    </w:p>
    <w:p w14:paraId="0A0844CE" w14:textId="77777777" w:rsidR="00D8029E" w:rsidRDefault="00D8029E" w:rsidP="00D8029E">
      <w:pPr>
        <w:spacing w:line="480" w:lineRule="auto"/>
        <w:ind w:firstLine="720"/>
        <w:rPr>
          <w:rFonts w:ascii="Times New Roman" w:hAnsi="Times New Roman" w:cs="Times New Roman"/>
          <w:sz w:val="24"/>
          <w:szCs w:val="24"/>
        </w:rPr>
      </w:pPr>
    </w:p>
    <w:p w14:paraId="7A4436F3" w14:textId="77777777" w:rsidR="00D8029E" w:rsidRDefault="00D8029E" w:rsidP="00D8029E">
      <w:pPr>
        <w:spacing w:line="480" w:lineRule="auto"/>
        <w:ind w:firstLine="720"/>
        <w:rPr>
          <w:rFonts w:ascii="Times New Roman" w:hAnsi="Times New Roman" w:cs="Times New Roman"/>
          <w:sz w:val="24"/>
          <w:szCs w:val="24"/>
        </w:rPr>
      </w:pPr>
    </w:p>
    <w:p w14:paraId="25FCF740" w14:textId="77777777" w:rsidR="00D8029E" w:rsidRDefault="00D8029E" w:rsidP="00D8029E">
      <w:pPr>
        <w:spacing w:line="480" w:lineRule="auto"/>
        <w:ind w:firstLine="720"/>
        <w:rPr>
          <w:rFonts w:ascii="Times New Roman" w:hAnsi="Times New Roman" w:cs="Times New Roman"/>
          <w:sz w:val="24"/>
          <w:szCs w:val="24"/>
        </w:rPr>
      </w:pPr>
    </w:p>
    <w:p w14:paraId="74A6062C" w14:textId="77777777" w:rsidR="00D8029E" w:rsidRDefault="00D8029E" w:rsidP="00D8029E">
      <w:pPr>
        <w:spacing w:line="480" w:lineRule="auto"/>
        <w:ind w:firstLine="720"/>
        <w:rPr>
          <w:rFonts w:ascii="Times New Roman" w:hAnsi="Times New Roman" w:cs="Times New Roman"/>
          <w:sz w:val="24"/>
          <w:szCs w:val="24"/>
        </w:rPr>
      </w:pPr>
    </w:p>
    <w:p w14:paraId="2047C178" w14:textId="77777777" w:rsidR="00D8029E" w:rsidRDefault="00D8029E" w:rsidP="00D8029E">
      <w:pPr>
        <w:spacing w:line="480" w:lineRule="auto"/>
        <w:ind w:firstLine="720"/>
        <w:rPr>
          <w:rFonts w:ascii="Times New Roman" w:hAnsi="Times New Roman" w:cs="Times New Roman"/>
          <w:sz w:val="24"/>
          <w:szCs w:val="24"/>
        </w:rPr>
      </w:pPr>
    </w:p>
    <w:p w14:paraId="7BD5D941" w14:textId="77777777" w:rsidR="00D8029E" w:rsidRDefault="00D8029E" w:rsidP="00D8029E">
      <w:pPr>
        <w:spacing w:line="480" w:lineRule="auto"/>
        <w:ind w:firstLine="720"/>
        <w:rPr>
          <w:rFonts w:ascii="Times New Roman" w:hAnsi="Times New Roman" w:cs="Times New Roman"/>
          <w:sz w:val="24"/>
          <w:szCs w:val="24"/>
        </w:rPr>
      </w:pPr>
    </w:p>
    <w:p w14:paraId="55FC8973" w14:textId="77777777" w:rsidR="00D8029E" w:rsidRDefault="00D8029E" w:rsidP="00D8029E">
      <w:pPr>
        <w:spacing w:line="480" w:lineRule="auto"/>
        <w:rPr>
          <w:rFonts w:ascii="Times New Roman" w:hAnsi="Times New Roman" w:cs="Times New Roman"/>
          <w:sz w:val="24"/>
          <w:szCs w:val="24"/>
        </w:rPr>
      </w:pPr>
    </w:p>
    <w:p w14:paraId="5431DDEA" w14:textId="77777777" w:rsidR="00D8029E" w:rsidRDefault="00D8029E" w:rsidP="00D8029E">
      <w:pPr>
        <w:spacing w:line="480" w:lineRule="auto"/>
        <w:ind w:firstLine="720"/>
        <w:rPr>
          <w:rFonts w:ascii="Times New Roman" w:hAnsi="Times New Roman" w:cs="Times New Roman"/>
          <w:sz w:val="24"/>
          <w:szCs w:val="24"/>
        </w:rPr>
      </w:pPr>
    </w:p>
    <w:p w14:paraId="181B2B62" w14:textId="77777777" w:rsidR="00D8029E" w:rsidRDefault="00D8029E" w:rsidP="00D802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14:paraId="655C0C1E" w14:textId="77777777" w:rsidR="00D8029E" w:rsidRPr="007147AE" w:rsidRDefault="00D8029E" w:rsidP="00D8029E">
      <w:pPr>
        <w:spacing w:line="480" w:lineRule="auto"/>
        <w:ind w:firstLine="720"/>
        <w:rPr>
          <w:rFonts w:ascii="Times New Roman" w:hAnsi="Times New Roman" w:cs="Times New Roman"/>
          <w:sz w:val="24"/>
          <w:szCs w:val="24"/>
          <w:shd w:val="clear" w:color="auto" w:fill="FFFFFF"/>
        </w:rPr>
      </w:pPr>
      <w:r w:rsidRPr="007147AE">
        <w:rPr>
          <w:rFonts w:ascii="Times New Roman" w:hAnsi="Times New Roman" w:cs="Times New Roman"/>
          <w:sz w:val="24"/>
          <w:szCs w:val="24"/>
          <w:shd w:val="clear" w:color="auto" w:fill="FFFFFF"/>
        </w:rPr>
        <w:t>Zarrugh, Laura. "</w:t>
      </w:r>
      <w:r>
        <w:rPr>
          <w:rFonts w:ascii="Times New Roman" w:hAnsi="Times New Roman" w:cs="Times New Roman"/>
          <w:sz w:val="24"/>
          <w:szCs w:val="24"/>
          <w:shd w:val="clear" w:color="auto" w:fill="FFFFFF"/>
        </w:rPr>
        <w:t>From workers to owners: E</w:t>
      </w:r>
      <w:r w:rsidRPr="007147AE">
        <w:rPr>
          <w:rFonts w:ascii="Times New Roman" w:hAnsi="Times New Roman" w:cs="Times New Roman"/>
          <w:sz w:val="24"/>
          <w:szCs w:val="24"/>
          <w:shd w:val="clear" w:color="auto" w:fill="FFFFFF"/>
        </w:rPr>
        <w:t>ntrepreneurs in Harrisonburg, Virginia."</w:t>
      </w:r>
      <w:r w:rsidRPr="007147AE">
        <w:rPr>
          <w:rStyle w:val="apple-converted-space"/>
          <w:rFonts w:ascii="Times New Roman" w:hAnsi="Times New Roman" w:cs="Times New Roman"/>
          <w:sz w:val="24"/>
          <w:szCs w:val="24"/>
          <w:shd w:val="clear" w:color="auto" w:fill="FFFFFF"/>
        </w:rPr>
        <w:t> </w:t>
      </w:r>
      <w:r w:rsidRPr="007147AE">
        <w:rPr>
          <w:rFonts w:ascii="Times New Roman" w:hAnsi="Times New Roman" w:cs="Times New Roman"/>
          <w:i/>
          <w:iCs/>
          <w:sz w:val="24"/>
          <w:szCs w:val="24"/>
          <w:shd w:val="clear" w:color="auto" w:fill="FFFFFF"/>
        </w:rPr>
        <w:t>Human organization</w:t>
      </w:r>
      <w:r w:rsidRPr="007147AE">
        <w:rPr>
          <w:rStyle w:val="apple-converted-space"/>
          <w:rFonts w:ascii="Times New Roman" w:hAnsi="Times New Roman" w:cs="Times New Roman"/>
          <w:sz w:val="24"/>
          <w:szCs w:val="24"/>
          <w:shd w:val="clear" w:color="auto" w:fill="FFFFFF"/>
        </w:rPr>
        <w:t> </w:t>
      </w:r>
      <w:r w:rsidRPr="007147AE">
        <w:rPr>
          <w:rFonts w:ascii="Times New Roman" w:hAnsi="Times New Roman" w:cs="Times New Roman"/>
          <w:sz w:val="24"/>
          <w:szCs w:val="24"/>
          <w:shd w:val="clear" w:color="auto" w:fill="FFFFFF"/>
        </w:rPr>
        <w:t>66.3 (2007): 240-248.</w:t>
      </w:r>
    </w:p>
    <w:p w14:paraId="1749B99C" w14:textId="77777777" w:rsidR="00D8029E" w:rsidRPr="007147AE" w:rsidRDefault="00D8029E" w:rsidP="00D8029E">
      <w:pPr>
        <w:spacing w:line="480" w:lineRule="auto"/>
        <w:ind w:firstLine="720"/>
        <w:rPr>
          <w:rFonts w:ascii="Times New Roman" w:hAnsi="Times New Roman" w:cs="Times New Roman"/>
          <w:sz w:val="24"/>
          <w:szCs w:val="24"/>
          <w:shd w:val="clear" w:color="auto" w:fill="FFFFFF"/>
        </w:rPr>
      </w:pPr>
      <w:r w:rsidRPr="007147AE">
        <w:rPr>
          <w:rFonts w:ascii="Times New Roman" w:hAnsi="Times New Roman" w:cs="Times New Roman"/>
          <w:sz w:val="24"/>
          <w:szCs w:val="24"/>
          <w:shd w:val="clear" w:color="auto" w:fill="FFFFFF"/>
        </w:rPr>
        <w:t>National Restaurant Association. "Restaurant industry forecast." (2012)</w:t>
      </w:r>
    </w:p>
    <w:p w14:paraId="02625FEE" w14:textId="77777777" w:rsidR="00D8029E" w:rsidRPr="007147AE" w:rsidRDefault="00D8029E" w:rsidP="00D8029E">
      <w:pPr>
        <w:spacing w:line="480" w:lineRule="auto"/>
        <w:ind w:firstLine="720"/>
        <w:rPr>
          <w:rFonts w:ascii="Times New Roman" w:hAnsi="Times New Roman" w:cs="Times New Roman"/>
          <w:sz w:val="24"/>
          <w:szCs w:val="24"/>
        </w:rPr>
      </w:pPr>
      <w:r w:rsidRPr="007147AE">
        <w:rPr>
          <w:rFonts w:ascii="Times New Roman" w:hAnsi="Times New Roman" w:cs="Times New Roman"/>
          <w:sz w:val="24"/>
          <w:szCs w:val="24"/>
          <w:shd w:val="clear" w:color="auto" w:fill="FFFFFF"/>
        </w:rPr>
        <w:t>Software, Palo. "Fast Food Restaurant Business Plan Sample - Financial Plan | Bplans".</w:t>
      </w:r>
      <w:r w:rsidRPr="007147AE">
        <w:rPr>
          <w:rStyle w:val="apple-converted-space"/>
          <w:rFonts w:ascii="Times New Roman" w:hAnsi="Times New Roman" w:cs="Times New Roman"/>
          <w:sz w:val="24"/>
          <w:szCs w:val="24"/>
          <w:shd w:val="clear" w:color="auto" w:fill="FFFFFF"/>
        </w:rPr>
        <w:t> </w:t>
      </w:r>
      <w:r w:rsidRPr="007147AE">
        <w:rPr>
          <w:rFonts w:ascii="Times New Roman" w:hAnsi="Times New Roman" w:cs="Times New Roman"/>
          <w:i/>
          <w:iCs/>
          <w:sz w:val="24"/>
          <w:szCs w:val="24"/>
          <w:shd w:val="clear" w:color="auto" w:fill="FFFFFF"/>
        </w:rPr>
        <w:t>Bplans.com</w:t>
      </w:r>
      <w:r w:rsidRPr="007147AE">
        <w:rPr>
          <w:rFonts w:ascii="Times New Roman" w:hAnsi="Times New Roman" w:cs="Times New Roman"/>
          <w:sz w:val="24"/>
          <w:szCs w:val="24"/>
          <w:shd w:val="clear" w:color="auto" w:fill="FFFFFF"/>
        </w:rPr>
        <w:t>. N.p., 2017. Web. 26 Apr. 2017.</w:t>
      </w:r>
    </w:p>
    <w:p w14:paraId="1306E12A" w14:textId="77777777" w:rsidR="00D8029E" w:rsidRPr="00BF40EF" w:rsidRDefault="00D8029E" w:rsidP="00D8029E">
      <w:pPr>
        <w:spacing w:line="480" w:lineRule="auto"/>
        <w:ind w:firstLine="720"/>
        <w:jc w:val="center"/>
        <w:rPr>
          <w:rFonts w:ascii="Times New Roman" w:hAnsi="Times New Roman" w:cs="Times New Roman"/>
          <w:sz w:val="24"/>
          <w:szCs w:val="24"/>
        </w:rPr>
      </w:pPr>
    </w:p>
    <w:p w14:paraId="09F8C87A" w14:textId="77777777" w:rsidR="00243A4A" w:rsidRDefault="00D40185"/>
    <w:sectPr w:rsidR="00243A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AB109" w14:textId="77777777" w:rsidR="00D40185" w:rsidRDefault="00D40185" w:rsidP="00D8029E">
      <w:pPr>
        <w:spacing w:after="0" w:line="240" w:lineRule="auto"/>
      </w:pPr>
      <w:r>
        <w:separator/>
      </w:r>
    </w:p>
  </w:endnote>
  <w:endnote w:type="continuationSeparator" w:id="0">
    <w:p w14:paraId="26B3392F" w14:textId="77777777" w:rsidR="00D40185" w:rsidRDefault="00D40185" w:rsidP="00D8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DEEF85" w14:textId="77777777" w:rsidR="00D40185" w:rsidRDefault="00D40185" w:rsidP="00D8029E">
      <w:pPr>
        <w:spacing w:after="0" w:line="240" w:lineRule="auto"/>
      </w:pPr>
      <w:r>
        <w:separator/>
      </w:r>
    </w:p>
  </w:footnote>
  <w:footnote w:type="continuationSeparator" w:id="0">
    <w:p w14:paraId="73B96BD3" w14:textId="77777777" w:rsidR="00D40185" w:rsidRDefault="00D40185" w:rsidP="00D8029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22048125"/>
      <w:docPartObj>
        <w:docPartGallery w:val="Page Numbers (Top of Page)"/>
        <w:docPartUnique/>
      </w:docPartObj>
    </w:sdtPr>
    <w:sdtEndPr>
      <w:rPr>
        <w:noProof/>
      </w:rPr>
    </w:sdtEndPr>
    <w:sdtContent>
      <w:p w14:paraId="5207ADDA" w14:textId="58DBEBE3" w:rsidR="003204E6" w:rsidRPr="00541BB2" w:rsidRDefault="00A146EF" w:rsidP="00B40C4D">
        <w:pPr>
          <w:pStyle w:val="Header"/>
          <w:jc w:val="right"/>
          <w:rPr>
            <w:rFonts w:ascii="Times New Roman" w:hAnsi="Times New Roman" w:cs="Times New Roman"/>
            <w:sz w:val="24"/>
          </w:rPr>
        </w:pPr>
        <w:r w:rsidRPr="00541BB2">
          <w:rPr>
            <w:rFonts w:ascii="Times New Roman" w:hAnsi="Times New Roman" w:cs="Times New Roman"/>
            <w:sz w:val="24"/>
          </w:rPr>
          <w:fldChar w:fldCharType="begin"/>
        </w:r>
        <w:r w:rsidRPr="00541BB2">
          <w:rPr>
            <w:rFonts w:ascii="Times New Roman" w:hAnsi="Times New Roman" w:cs="Times New Roman"/>
            <w:sz w:val="24"/>
          </w:rPr>
          <w:instrText xml:space="preserve"> PAGE   \* MERGEFORMAT </w:instrText>
        </w:r>
        <w:r w:rsidRPr="00541BB2">
          <w:rPr>
            <w:rFonts w:ascii="Times New Roman" w:hAnsi="Times New Roman" w:cs="Times New Roman"/>
            <w:sz w:val="24"/>
          </w:rPr>
          <w:fldChar w:fldCharType="separate"/>
        </w:r>
        <w:r w:rsidR="00D40185">
          <w:rPr>
            <w:rFonts w:ascii="Times New Roman" w:hAnsi="Times New Roman" w:cs="Times New Roman"/>
            <w:noProof/>
            <w:sz w:val="24"/>
          </w:rPr>
          <w:t>1</w:t>
        </w:r>
        <w:r w:rsidRPr="00541BB2">
          <w:rPr>
            <w:rFonts w:ascii="Times New Roman" w:hAnsi="Times New Roman" w:cs="Times New Roman"/>
            <w:noProof/>
            <w:sz w:val="24"/>
          </w:rPr>
          <w:fldChar w:fldCharType="end"/>
        </w:r>
      </w:p>
    </w:sdtContent>
  </w:sdt>
  <w:p w14:paraId="0BA552F3" w14:textId="77777777" w:rsidR="003204E6" w:rsidRPr="00541BB2" w:rsidRDefault="00D40185">
    <w:pPr>
      <w:pStyle w:val="Header"/>
      <w:rPr>
        <w:rFonts w:ascii="Times New Roman" w:hAnsi="Times New Roman" w:cs="Times New Roman"/>
        <w:sz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A3CCA"/>
    <w:multiLevelType w:val="hybridMultilevel"/>
    <w:tmpl w:val="8B5E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893BB2"/>
    <w:multiLevelType w:val="hybridMultilevel"/>
    <w:tmpl w:val="596E6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9E"/>
    <w:rsid w:val="00A146EF"/>
    <w:rsid w:val="00B40C4D"/>
    <w:rsid w:val="00C86174"/>
    <w:rsid w:val="00CA3ED8"/>
    <w:rsid w:val="00D40185"/>
    <w:rsid w:val="00D8029E"/>
    <w:rsid w:val="00FA6DF1"/>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3CF306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029E"/>
    <w:pPr>
      <w:spacing w:after="200" w:line="276" w:lineRule="auto"/>
    </w:pPr>
    <w:rPr>
      <w:sz w:val="22"/>
      <w:szCs w:val="22"/>
    </w:rPr>
  </w:style>
  <w:style w:type="paragraph" w:styleId="Heading3">
    <w:name w:val="heading 3"/>
    <w:basedOn w:val="Normal"/>
    <w:link w:val="Heading3Char"/>
    <w:uiPriority w:val="9"/>
    <w:qFormat/>
    <w:rsid w:val="00D802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029E"/>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80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29E"/>
    <w:rPr>
      <w:sz w:val="22"/>
      <w:szCs w:val="22"/>
    </w:rPr>
  </w:style>
  <w:style w:type="character" w:customStyle="1" w:styleId="apple-converted-space">
    <w:name w:val="apple-converted-space"/>
    <w:basedOn w:val="DefaultParagraphFont"/>
    <w:rsid w:val="00D8029E"/>
  </w:style>
  <w:style w:type="paragraph" w:styleId="ListParagraph">
    <w:name w:val="List Paragraph"/>
    <w:basedOn w:val="Normal"/>
    <w:uiPriority w:val="34"/>
    <w:qFormat/>
    <w:rsid w:val="00D8029E"/>
    <w:pPr>
      <w:ind w:left="720"/>
      <w:contextualSpacing/>
    </w:pPr>
  </w:style>
  <w:style w:type="paragraph" w:styleId="NormalWeb">
    <w:name w:val="Normal (Web)"/>
    <w:basedOn w:val="Normal"/>
    <w:uiPriority w:val="99"/>
    <w:unhideWhenUsed/>
    <w:rsid w:val="00D8029E"/>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0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29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2511</Words>
  <Characters>14315</Characters>
  <Application>Microsoft Macintosh Word</Application>
  <DocSecurity>0</DocSecurity>
  <Lines>119</Lines>
  <Paragraphs>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Break-even Analysis</vt:lpstr>
    </vt:vector>
  </TitlesOfParts>
  <LinksUpToDate>false</LinksUpToDate>
  <CharactersWithSpaces>16793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Alsuwailem</dc:creator>
  <cp:keywords/>
  <dc:description/>
  <cp:lastModifiedBy>Microsoft Office User</cp:lastModifiedBy>
  <cp:revision>2</cp:revision>
  <dcterms:created xsi:type="dcterms:W3CDTF">2017-11-30T04:04:00Z</dcterms:created>
  <dcterms:modified xsi:type="dcterms:W3CDTF">2017-11-30T04:04:00Z</dcterms:modified>
</cp:coreProperties>
</file>